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6A" w:rsidRPr="0055261A" w:rsidRDefault="00C0327D" w:rsidP="00C0327D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مکانیک سیالات </w:t>
      </w:r>
      <w:r>
        <w:rPr>
          <w:rFonts w:cs="B Nazanin"/>
          <w:lang w:bidi="fa-IR"/>
        </w:rPr>
        <w:t>I</w:t>
      </w:r>
      <w:r>
        <w:rPr>
          <w:rFonts w:cs="B Nazanin" w:hint="cs"/>
          <w:rtl/>
          <w:lang w:bidi="fa-IR"/>
        </w:rPr>
        <w:t xml:space="preserve"> -  </w:t>
      </w:r>
      <w:r w:rsidR="0024556A" w:rsidRPr="0055261A">
        <w:rPr>
          <w:rFonts w:cs="B Nazanin" w:hint="cs"/>
          <w:rtl/>
          <w:lang w:bidi="fa-IR"/>
        </w:rPr>
        <w:t>تمرین</w:t>
      </w:r>
      <w:r>
        <w:rPr>
          <w:rFonts w:cs="B Nazanin" w:hint="cs"/>
          <w:rtl/>
          <w:lang w:bidi="fa-IR"/>
        </w:rPr>
        <w:t xml:space="preserve"> </w:t>
      </w:r>
      <w:r w:rsidR="0024556A" w:rsidRPr="0055261A">
        <w:rPr>
          <w:rFonts w:cs="B Nazanin" w:hint="cs"/>
          <w:rtl/>
          <w:lang w:bidi="fa-IR"/>
        </w:rPr>
        <w:t>سری اول</w:t>
      </w:r>
      <w:r w:rsidR="00DC74F9">
        <w:rPr>
          <w:rFonts w:cs="B Nazanin"/>
          <w:lang w:bidi="fa-IR"/>
        </w:rPr>
        <w:t xml:space="preserve"> </w:t>
      </w:r>
      <w:r w:rsidR="00DC74F9">
        <w:rPr>
          <w:rFonts w:cs="B Nazanin" w:hint="cs"/>
          <w:rtl/>
          <w:lang w:bidi="fa-IR"/>
        </w:rPr>
        <w:t xml:space="preserve"> (اضافه)</w:t>
      </w:r>
    </w:p>
    <w:p w:rsidR="00F86C25" w:rsidRPr="0055261A" w:rsidRDefault="00F86C25" w:rsidP="00F86C25">
      <w:pPr>
        <w:bidi/>
        <w:rPr>
          <w:rFonts w:cs="B Nazanin"/>
          <w:rtl/>
          <w:lang w:bidi="fa-IR"/>
        </w:rPr>
      </w:pPr>
    </w:p>
    <w:p w:rsidR="0024556A" w:rsidRPr="00C0327D" w:rsidRDefault="0024556A" w:rsidP="00965FE6">
      <w:pPr>
        <w:pStyle w:val="ListParagraph"/>
        <w:numPr>
          <w:ilvl w:val="0"/>
          <w:numId w:val="3"/>
        </w:numPr>
        <w:bidi/>
        <w:spacing w:after="0"/>
        <w:jc w:val="lowKashida"/>
        <w:rPr>
          <w:rFonts w:eastAsiaTheme="minorEastAsia" w:cs="B Nazanin"/>
          <w:rtl/>
          <w:lang w:bidi="fa-IR"/>
        </w:rPr>
      </w:pPr>
      <w:r w:rsidRPr="00C0327D">
        <w:rPr>
          <w:rFonts w:cs="B Nazanin" w:hint="cs"/>
          <w:rtl/>
          <w:lang w:bidi="fa-IR"/>
        </w:rPr>
        <w:t xml:space="preserve">سیالی با ویسکوزیته </w:t>
      </w:r>
      <m:oMath>
        <m:r>
          <m:rPr>
            <m:sty m:val="p"/>
          </m:rPr>
          <w:rPr>
            <w:rFonts w:ascii="Cambria Math" w:hAnsi="Cambria Math" w:cs="Times New Roman" w:hint="cs"/>
            <w:rtl/>
            <w:lang w:bidi="fa-IR"/>
          </w:rPr>
          <m:t>μ</m:t>
        </m:r>
      </m:oMath>
      <w:r w:rsidRPr="00C0327D">
        <w:rPr>
          <w:rFonts w:eastAsiaTheme="minorEastAsia" w:cs="B Nazanin" w:hint="cs"/>
          <w:rtl/>
          <w:lang w:bidi="fa-IR"/>
        </w:rPr>
        <w:t xml:space="preserve"> و ضخامت </w:t>
      </w:r>
      <w:r w:rsidRPr="00C0327D">
        <w:rPr>
          <w:rFonts w:eastAsiaTheme="minorEastAsia" w:cs="B Nazanin"/>
          <w:lang w:bidi="fa-IR"/>
        </w:rPr>
        <w:t xml:space="preserve">h </w:t>
      </w:r>
      <w:r w:rsidRPr="00C0327D">
        <w:rPr>
          <w:rFonts w:eastAsiaTheme="minorEastAsia" w:cs="B Nazanin" w:hint="cs"/>
          <w:rtl/>
          <w:lang w:bidi="fa-IR"/>
        </w:rPr>
        <w:t xml:space="preserve"> به آرامی و با سرعت ثابت روی سطح شیبدار جریان دارد.</w:t>
      </w:r>
      <w:r w:rsidR="00C0327D" w:rsidRPr="00C0327D">
        <w:rPr>
          <w:rFonts w:eastAsiaTheme="minorEastAsia" w:cs="B Nazanin" w:hint="cs"/>
          <w:rtl/>
          <w:lang w:bidi="fa-IR"/>
        </w:rPr>
        <w:t xml:space="preserve"> </w:t>
      </w:r>
      <w:r w:rsidRPr="00C0327D">
        <w:rPr>
          <w:rFonts w:eastAsiaTheme="minorEastAsia" w:cs="B Nazanin" w:hint="cs"/>
          <w:rtl/>
          <w:lang w:bidi="fa-IR"/>
        </w:rPr>
        <w:t>اصطکاک هوا با سیال ناچیز است.</w:t>
      </w:r>
      <w:r w:rsidR="00C0327D" w:rsidRPr="00C0327D">
        <w:rPr>
          <w:rFonts w:eastAsiaTheme="minorEastAsia" w:cs="B Nazanin" w:hint="cs"/>
          <w:rtl/>
          <w:lang w:bidi="fa-IR"/>
        </w:rPr>
        <w:t xml:space="preserve"> </w:t>
      </w:r>
      <w:r w:rsidRPr="00C0327D">
        <w:rPr>
          <w:rFonts w:eastAsiaTheme="minorEastAsia" w:cs="B Nazanin" w:hint="cs"/>
          <w:rtl/>
          <w:lang w:bidi="fa-IR"/>
        </w:rPr>
        <w:t>با انتخاب یک المان سیال در جهت حرکت و اعمال قانون دوم نیوتون،</w:t>
      </w:r>
      <w:r w:rsidR="00C0327D" w:rsidRPr="00C0327D">
        <w:rPr>
          <w:rFonts w:eastAsiaTheme="minorEastAsia" w:cs="B Nazanin" w:hint="cs"/>
          <w:rtl/>
          <w:lang w:bidi="fa-IR"/>
        </w:rPr>
        <w:t xml:space="preserve"> </w:t>
      </w:r>
      <w:r w:rsidRPr="00C0327D">
        <w:rPr>
          <w:rFonts w:eastAsiaTheme="minorEastAsia" w:cs="B Nazanin" w:hint="cs"/>
          <w:rtl/>
          <w:lang w:bidi="fa-IR"/>
        </w:rPr>
        <w:t>توزیع تنش برشی</w:t>
      </w:r>
      <m:oMath>
        <m:r>
          <w:rPr>
            <w:rFonts w:ascii="Cambria Math" w:eastAsiaTheme="minorEastAsia" w:hAnsi="Cambria Math" w:cs="Cambria Math" w:hint="cs"/>
            <w:rtl/>
            <w:lang w:bidi="fa-IR"/>
          </w:rPr>
          <m:t>τ</m:t>
        </m:r>
        <m:d>
          <m:d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dPr>
          <m:e>
            <m:r>
              <w:rPr>
                <w:rFonts w:ascii="Cambria Math" w:eastAsiaTheme="minorEastAsia" w:hAnsi="Cambria Math" w:cs="B Nazanin"/>
                <w:lang w:bidi="fa-IR"/>
              </w:rPr>
              <m:t>y</m:t>
            </m:r>
          </m:e>
        </m:d>
      </m:oMath>
      <w:r w:rsidRPr="00C0327D">
        <w:rPr>
          <w:rFonts w:eastAsiaTheme="minorEastAsia" w:cs="B Nazanin" w:hint="cs"/>
          <w:rtl/>
          <w:lang w:bidi="fa-IR"/>
        </w:rPr>
        <w:t xml:space="preserve"> و پروفیل سرعت </w:t>
      </w:r>
      <m:oMath>
        <m:f>
          <m:fPr>
            <m:ctrlPr>
              <w:rPr>
                <w:rFonts w:ascii="Cambria Math" w:eastAsiaTheme="minorEastAsia" w:hAnsi="Cambria Math" w:cs="B Nazanin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lang w:bidi="fa-IR"/>
              </w:rPr>
              <m:t>u(y)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B Nazanin"/>
                <w:lang w:bidi="fa-IR"/>
              </w:rPr>
              <m:t>U</m:t>
            </m:r>
          </m:den>
        </m:f>
      </m:oMath>
      <w:r w:rsidRPr="00C0327D">
        <w:rPr>
          <w:rFonts w:eastAsiaTheme="minorEastAsia" w:cs="B Nazanin" w:hint="cs"/>
          <w:rtl/>
          <w:lang w:bidi="fa-IR"/>
        </w:rPr>
        <w:t xml:space="preserve"> را بدست آورید</w:t>
      </w:r>
      <w:r w:rsidR="00C0327D" w:rsidRPr="00C0327D">
        <w:rPr>
          <w:rFonts w:eastAsiaTheme="minorEastAsia" w:cs="B Nazanin" w:hint="cs"/>
          <w:rtl/>
          <w:lang w:bidi="fa-IR"/>
        </w:rPr>
        <w:t xml:space="preserve"> </w:t>
      </w:r>
      <w:r w:rsidRPr="00C0327D">
        <w:rPr>
          <w:rFonts w:eastAsiaTheme="minorEastAsia" w:cs="B Nazanin" w:hint="cs"/>
          <w:rtl/>
          <w:lang w:bidi="fa-IR"/>
        </w:rPr>
        <w:t xml:space="preserve">(عرض جریان </w:t>
      </w:r>
      <w:r w:rsidRPr="00C0327D">
        <w:rPr>
          <w:rFonts w:eastAsiaTheme="minorEastAsia" w:cs="B Nazanin"/>
          <w:lang w:bidi="fa-IR"/>
        </w:rPr>
        <w:t>w</w:t>
      </w:r>
      <w:r w:rsidRPr="00C0327D">
        <w:rPr>
          <w:rFonts w:eastAsiaTheme="minorEastAsia" w:cs="B Nazanin" w:hint="cs"/>
          <w:rtl/>
          <w:lang w:bidi="fa-IR"/>
        </w:rPr>
        <w:t xml:space="preserve"> می باشد)</w:t>
      </w:r>
      <w:r w:rsidR="00C0327D" w:rsidRPr="00C0327D">
        <w:rPr>
          <w:rFonts w:eastAsiaTheme="minorEastAsia" w:cs="B Nazanin" w:hint="cs"/>
          <w:rtl/>
          <w:lang w:bidi="fa-IR"/>
        </w:rPr>
        <w:t>.</w:t>
      </w:r>
      <w:r w:rsidR="00CB113E">
        <w:rPr>
          <w:rFonts w:eastAsiaTheme="minorEastAsia" w:cs="B Nazanin" w:hint="cs"/>
          <w:rtl/>
          <w:lang w:bidi="fa-IR"/>
        </w:rPr>
        <w:t xml:space="preserve"> </w:t>
      </w:r>
      <w:r w:rsidR="00CB113E">
        <w:rPr>
          <w:rFonts w:eastAsiaTheme="minorEastAsia" w:cs="B Nazanin"/>
          <w:lang w:bidi="fa-IR"/>
        </w:rPr>
        <w:t>U</w:t>
      </w:r>
      <w:r w:rsidR="00CB113E">
        <w:rPr>
          <w:rFonts w:eastAsiaTheme="minorEastAsia" w:cs="B Nazanin" w:hint="cs"/>
          <w:rtl/>
          <w:lang w:bidi="fa-IR"/>
        </w:rPr>
        <w:t xml:space="preserve"> سرعت ماکزیمم روی سطح است.</w:t>
      </w:r>
    </w:p>
    <w:p w:rsidR="0024556A" w:rsidRPr="0055261A" w:rsidRDefault="0024556A" w:rsidP="0024556A">
      <w:pPr>
        <w:bidi/>
        <w:jc w:val="center"/>
        <w:rPr>
          <w:rFonts w:cs="B Nazanin"/>
          <w:rtl/>
          <w:lang w:bidi="fa-IR"/>
        </w:rPr>
      </w:pPr>
      <w:r w:rsidRPr="0055261A">
        <w:rPr>
          <w:rFonts w:cs="B Nazanin"/>
          <w:noProof/>
          <w:rtl/>
        </w:rPr>
        <w:drawing>
          <wp:inline distT="0" distB="0" distL="0" distR="0">
            <wp:extent cx="2912140" cy="2250219"/>
            <wp:effectExtent l="0" t="0" r="2540" b="0"/>
            <wp:docPr id="1" name="Picture 1" descr="C:\Users\milad\Desktop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d\Desktop\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622" cy="225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56A" w:rsidRPr="0055261A" w:rsidRDefault="0024556A" w:rsidP="0024556A">
      <w:pPr>
        <w:bidi/>
        <w:jc w:val="center"/>
        <w:rPr>
          <w:rFonts w:cs="B Nazanin"/>
          <w:rtl/>
          <w:lang w:bidi="fa-IR"/>
        </w:rPr>
      </w:pPr>
    </w:p>
    <w:p w:rsidR="0003661E" w:rsidRPr="0055261A" w:rsidRDefault="0003661E" w:rsidP="0003661E">
      <w:pPr>
        <w:bidi/>
        <w:jc w:val="center"/>
        <w:rPr>
          <w:rFonts w:cs="B Nazanin"/>
          <w:i/>
          <w:rtl/>
          <w:lang w:bidi="fa-IR"/>
        </w:rPr>
      </w:pPr>
      <w:bookmarkStart w:id="0" w:name="_GoBack"/>
      <w:bookmarkEnd w:id="0"/>
    </w:p>
    <w:sectPr w:rsidR="0003661E" w:rsidRPr="0055261A" w:rsidSect="00BF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D5274"/>
    <w:multiLevelType w:val="hybridMultilevel"/>
    <w:tmpl w:val="2EFCCD80"/>
    <w:lvl w:ilvl="0" w:tplc="F904BF9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20D34"/>
    <w:multiLevelType w:val="hybridMultilevel"/>
    <w:tmpl w:val="96CA3928"/>
    <w:lvl w:ilvl="0" w:tplc="583C663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0492E"/>
    <w:multiLevelType w:val="hybridMultilevel"/>
    <w:tmpl w:val="8C169D6E"/>
    <w:lvl w:ilvl="0" w:tplc="0D9C7F5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556A"/>
    <w:rsid w:val="0003661E"/>
    <w:rsid w:val="000C56D0"/>
    <w:rsid w:val="0024556A"/>
    <w:rsid w:val="003D294A"/>
    <w:rsid w:val="004A7CF0"/>
    <w:rsid w:val="0055261A"/>
    <w:rsid w:val="00765F01"/>
    <w:rsid w:val="00801C07"/>
    <w:rsid w:val="00965FE6"/>
    <w:rsid w:val="009E01B2"/>
    <w:rsid w:val="00A4378D"/>
    <w:rsid w:val="00B2420F"/>
    <w:rsid w:val="00BF53E1"/>
    <w:rsid w:val="00C0327D"/>
    <w:rsid w:val="00CB113E"/>
    <w:rsid w:val="00D83E11"/>
    <w:rsid w:val="00DC74F9"/>
    <w:rsid w:val="00DF099A"/>
    <w:rsid w:val="00F8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9548A-A849-4EA9-A92C-94E2E2F5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A65F-047D-4422-95C0-1FB6F3B3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</dc:creator>
  <cp:lastModifiedBy>mech prof</cp:lastModifiedBy>
  <cp:revision>12</cp:revision>
  <cp:lastPrinted>2014-02-22T19:50:00Z</cp:lastPrinted>
  <dcterms:created xsi:type="dcterms:W3CDTF">2014-02-22T19:06:00Z</dcterms:created>
  <dcterms:modified xsi:type="dcterms:W3CDTF">2015-02-10T04:31:00Z</dcterms:modified>
</cp:coreProperties>
</file>